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752C" w14:textId="77777777" w:rsidR="00702912" w:rsidRPr="0081201B" w:rsidRDefault="00702912" w:rsidP="00702912">
      <w:pPr>
        <w:tabs>
          <w:tab w:val="center" w:pos="5040"/>
        </w:tabs>
        <w:spacing w:after="0" w:line="240" w:lineRule="auto"/>
        <w:jc w:val="center"/>
        <w:rPr>
          <w:rFonts w:ascii="Comic Sans MS" w:hAnsi="Comic Sans MS" w:cs="Arial"/>
          <w:b/>
          <w:color w:val="595959" w:themeColor="text1" w:themeTint="A6"/>
          <w:sz w:val="40"/>
          <w:szCs w:val="40"/>
          <w:lang w:eastAsia="en-CA"/>
        </w:rPr>
      </w:pPr>
      <w:bookmarkStart w:id="0" w:name="_Hlk88030350"/>
      <w:r w:rsidRPr="0081201B">
        <w:rPr>
          <w:noProof/>
          <w:color w:val="595959" w:themeColor="text1" w:themeTint="A6"/>
          <w:lang w:val="en-US"/>
        </w:rPr>
        <w:drawing>
          <wp:anchor distT="0" distB="0" distL="114300" distR="114300" simplePos="0" relativeHeight="251659264" behindDoc="1" locked="0" layoutInCell="1" allowOverlap="1" wp14:anchorId="27D6BDCB" wp14:editId="743BE2E5">
            <wp:simplePos x="0" y="0"/>
            <wp:positionH relativeFrom="column">
              <wp:posOffset>-45720</wp:posOffset>
            </wp:positionH>
            <wp:positionV relativeFrom="paragraph">
              <wp:posOffset>-80645</wp:posOffset>
            </wp:positionV>
            <wp:extent cx="762000" cy="857885"/>
            <wp:effectExtent l="0" t="0" r="0" b="0"/>
            <wp:wrapNone/>
            <wp:docPr id="1" name="Picture 1" descr="A logo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perso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b="22095"/>
                    <a:stretch>
                      <a:fillRect/>
                    </a:stretch>
                  </pic:blipFill>
                  <pic:spPr bwMode="auto">
                    <a:xfrm>
                      <a:off x="0" y="0"/>
                      <a:ext cx="762000" cy="857885"/>
                    </a:xfrm>
                    <a:prstGeom prst="rect">
                      <a:avLst/>
                    </a:prstGeom>
                    <a:noFill/>
                  </pic:spPr>
                </pic:pic>
              </a:graphicData>
            </a:graphic>
            <wp14:sizeRelH relativeFrom="page">
              <wp14:pctWidth>0</wp14:pctWidth>
            </wp14:sizeRelH>
            <wp14:sizeRelV relativeFrom="page">
              <wp14:pctHeight>0</wp14:pctHeight>
            </wp14:sizeRelV>
          </wp:anchor>
        </w:drawing>
      </w:r>
      <w:r w:rsidRPr="0081201B">
        <w:rPr>
          <w:rFonts w:ascii="Comic Sans MS" w:hAnsi="Comic Sans MS" w:cs="Arial"/>
          <w:b/>
          <w:color w:val="595959" w:themeColor="text1" w:themeTint="A6"/>
          <w:sz w:val="40"/>
          <w:szCs w:val="40"/>
          <w:lang w:eastAsia="en-CA"/>
        </w:rPr>
        <w:t>St. Francis of Assisi Preschool</w:t>
      </w:r>
    </w:p>
    <w:p w14:paraId="6E27C6B0" w14:textId="77777777" w:rsidR="00702912" w:rsidRPr="0081201B" w:rsidRDefault="00702912" w:rsidP="00702912">
      <w:pPr>
        <w:spacing w:after="0" w:line="240" w:lineRule="auto"/>
        <w:jc w:val="center"/>
        <w:rPr>
          <w:rFonts w:ascii="Arial" w:hAnsi="Arial" w:cs="Arial"/>
          <w:color w:val="595959" w:themeColor="text1" w:themeTint="A6"/>
        </w:rPr>
      </w:pPr>
      <w:r w:rsidRPr="0081201B">
        <w:rPr>
          <w:rFonts w:ascii="Arial" w:hAnsi="Arial" w:cs="Arial"/>
          <w:color w:val="595959" w:themeColor="text1" w:themeTint="A6"/>
        </w:rPr>
        <w:t xml:space="preserve"> 2025 Napier Street, Vancouver, BC V5L 2N8</w:t>
      </w:r>
    </w:p>
    <w:p w14:paraId="06FE4680" w14:textId="77777777" w:rsidR="00702912" w:rsidRPr="0081201B" w:rsidRDefault="00702912" w:rsidP="00702912">
      <w:pPr>
        <w:spacing w:after="0" w:line="240" w:lineRule="auto"/>
        <w:jc w:val="center"/>
        <w:rPr>
          <w:b/>
          <w:i/>
          <w:color w:val="595959" w:themeColor="text1" w:themeTint="A6"/>
          <w:sz w:val="52"/>
          <w:szCs w:val="56"/>
        </w:rPr>
      </w:pPr>
      <w:r w:rsidRPr="0081201B">
        <w:rPr>
          <w:rFonts w:ascii="Arial" w:hAnsi="Arial" w:cs="Arial"/>
          <w:color w:val="595959" w:themeColor="text1" w:themeTint="A6"/>
          <w:lang w:eastAsia="en-CA"/>
        </w:rPr>
        <w:t>Phone: 604.255.9839 Fax: 604.255.8850 Email: Preschool@sfaschool.ca</w:t>
      </w:r>
    </w:p>
    <w:p w14:paraId="63E35A04" w14:textId="77777777" w:rsidR="00702912" w:rsidRPr="0081201B" w:rsidRDefault="00702912" w:rsidP="00702912">
      <w:pPr>
        <w:rPr>
          <w:color w:val="595959" w:themeColor="text1" w:themeTint="A6"/>
        </w:rPr>
      </w:pPr>
    </w:p>
    <w:bookmarkEnd w:id="0"/>
    <w:p w14:paraId="24012A2A" w14:textId="77777777" w:rsidR="00702912" w:rsidRPr="002B1009" w:rsidRDefault="00702912" w:rsidP="00702912">
      <w:r w:rsidRPr="002B1009">
        <w:t xml:space="preserve">PLEASE PRINT CLEARLY AND AS ACCURATELY AS POSSIBLE.  FILLING OUT A PRESCHOOL APPLICATION DOES NOT GUARANTEE YOU A PRESCHOOL SPOT OR YOUR PREFFERRED CLASS.  </w:t>
      </w:r>
    </w:p>
    <w:p w14:paraId="5BBB5783" w14:textId="77777777" w:rsidR="00702912" w:rsidRPr="002B1009" w:rsidRDefault="00702912" w:rsidP="00702912">
      <w:r w:rsidRPr="002B1009">
        <w:t>This Application is for preschool year 202</w:t>
      </w:r>
      <w:r>
        <w:t>6-2027</w:t>
      </w:r>
    </w:p>
    <w:p w14:paraId="0686EB40" w14:textId="77777777" w:rsidR="00702912" w:rsidRPr="002B1009" w:rsidRDefault="00702912" w:rsidP="00702912">
      <w:r w:rsidRPr="002B1009">
        <w:t>Parent/Guardian Names: _____________________________</w:t>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r>
      <w:r w:rsidRPr="002B1009">
        <w:softHyphen/>
        <w:t>_____________</w:t>
      </w:r>
    </w:p>
    <w:p w14:paraId="00FB9CEB" w14:textId="77777777" w:rsidR="00702912" w:rsidRPr="002B1009" w:rsidRDefault="00702912" w:rsidP="00702912">
      <w:r w:rsidRPr="002B1009">
        <w:tab/>
      </w:r>
      <w:r w:rsidRPr="002B1009">
        <w:tab/>
      </w:r>
      <w:r w:rsidRPr="002B1009">
        <w:tab/>
        <w:t>____________________________________________</w:t>
      </w:r>
    </w:p>
    <w:tbl>
      <w:tblPr>
        <w:tblStyle w:val="TableGrid"/>
        <w:tblW w:w="10206" w:type="dxa"/>
        <w:tblInd w:w="-5" w:type="dxa"/>
        <w:tblLook w:val="04A0" w:firstRow="1" w:lastRow="0" w:firstColumn="1" w:lastColumn="0" w:noHBand="0" w:noVBand="1"/>
      </w:tblPr>
      <w:tblGrid>
        <w:gridCol w:w="2442"/>
        <w:gridCol w:w="1870"/>
        <w:gridCol w:w="1870"/>
        <w:gridCol w:w="1870"/>
        <w:gridCol w:w="2154"/>
      </w:tblGrid>
      <w:tr w:rsidR="00702912" w:rsidRPr="002B1009" w14:paraId="6921C851" w14:textId="77777777" w:rsidTr="0011342E">
        <w:tc>
          <w:tcPr>
            <w:tcW w:w="2442" w:type="dxa"/>
          </w:tcPr>
          <w:p w14:paraId="4FBF8C5B" w14:textId="77777777" w:rsidR="00702912" w:rsidRPr="002B1009" w:rsidRDefault="00702912" w:rsidP="0011342E">
            <w:r w:rsidRPr="002B1009">
              <w:t>Child’s Name:</w:t>
            </w:r>
          </w:p>
        </w:tc>
        <w:tc>
          <w:tcPr>
            <w:tcW w:w="1870" w:type="dxa"/>
          </w:tcPr>
          <w:p w14:paraId="0278669D" w14:textId="77777777" w:rsidR="00702912" w:rsidRPr="002B1009" w:rsidRDefault="00702912" w:rsidP="0011342E">
            <w:r w:rsidRPr="002B1009">
              <w:t>Birthdate:</w:t>
            </w:r>
          </w:p>
        </w:tc>
        <w:tc>
          <w:tcPr>
            <w:tcW w:w="1870" w:type="dxa"/>
          </w:tcPr>
          <w:p w14:paraId="60055506" w14:textId="77777777" w:rsidR="00702912" w:rsidRPr="002B1009" w:rsidRDefault="00702912" w:rsidP="0011342E">
            <w:r w:rsidRPr="002B1009">
              <w:t>SFA Parishioner</w:t>
            </w:r>
          </w:p>
        </w:tc>
        <w:tc>
          <w:tcPr>
            <w:tcW w:w="1870" w:type="dxa"/>
          </w:tcPr>
          <w:p w14:paraId="479BA5AB" w14:textId="77777777" w:rsidR="00702912" w:rsidRPr="002B1009" w:rsidRDefault="00702912" w:rsidP="0011342E">
            <w:r w:rsidRPr="002B1009">
              <w:t>Envelope Number</w:t>
            </w:r>
          </w:p>
        </w:tc>
        <w:tc>
          <w:tcPr>
            <w:tcW w:w="2154" w:type="dxa"/>
          </w:tcPr>
          <w:p w14:paraId="392F5D79" w14:textId="77777777" w:rsidR="00702912" w:rsidRPr="002B1009" w:rsidRDefault="00702912" w:rsidP="0011342E">
            <w:r w:rsidRPr="002B1009">
              <w:t>Class Preference:</w:t>
            </w:r>
          </w:p>
        </w:tc>
      </w:tr>
      <w:tr w:rsidR="00702912" w:rsidRPr="002B1009" w14:paraId="3F510587" w14:textId="77777777" w:rsidTr="0011342E">
        <w:tc>
          <w:tcPr>
            <w:tcW w:w="2442" w:type="dxa"/>
          </w:tcPr>
          <w:p w14:paraId="500EB1B4" w14:textId="77777777" w:rsidR="00702912" w:rsidRPr="002B1009" w:rsidRDefault="00702912" w:rsidP="0011342E"/>
        </w:tc>
        <w:tc>
          <w:tcPr>
            <w:tcW w:w="1870" w:type="dxa"/>
          </w:tcPr>
          <w:p w14:paraId="5EC41DE8" w14:textId="77777777" w:rsidR="00702912" w:rsidRPr="002B1009" w:rsidRDefault="00702912" w:rsidP="0011342E"/>
        </w:tc>
        <w:tc>
          <w:tcPr>
            <w:tcW w:w="1870" w:type="dxa"/>
          </w:tcPr>
          <w:p w14:paraId="24BC2D1E" w14:textId="77777777" w:rsidR="00702912" w:rsidRPr="002B1009" w:rsidRDefault="00702912" w:rsidP="0011342E">
            <w:r w:rsidRPr="002B1009">
              <w:t>Yes/No</w:t>
            </w:r>
          </w:p>
        </w:tc>
        <w:tc>
          <w:tcPr>
            <w:tcW w:w="1870" w:type="dxa"/>
          </w:tcPr>
          <w:p w14:paraId="621B9796" w14:textId="77777777" w:rsidR="00702912" w:rsidRPr="002B1009" w:rsidRDefault="00702912" w:rsidP="0011342E"/>
        </w:tc>
        <w:tc>
          <w:tcPr>
            <w:tcW w:w="2154" w:type="dxa"/>
          </w:tcPr>
          <w:p w14:paraId="57933E77" w14:textId="77777777" w:rsidR="00702912" w:rsidRPr="002B1009" w:rsidRDefault="00702912" w:rsidP="0011342E">
            <w:r w:rsidRPr="002B1009">
              <w:t>AM Full Time Class</w:t>
            </w:r>
          </w:p>
          <w:p w14:paraId="46D0476D" w14:textId="77777777" w:rsidR="00702912" w:rsidRPr="002B1009" w:rsidRDefault="00702912" w:rsidP="0011342E"/>
        </w:tc>
      </w:tr>
      <w:tr w:rsidR="00702912" w:rsidRPr="002B1009" w14:paraId="15ED414A" w14:textId="77777777" w:rsidTr="0011342E">
        <w:tc>
          <w:tcPr>
            <w:tcW w:w="2442" w:type="dxa"/>
          </w:tcPr>
          <w:p w14:paraId="224DD939" w14:textId="77777777" w:rsidR="00702912" w:rsidRPr="002B1009" w:rsidRDefault="00702912" w:rsidP="0011342E"/>
        </w:tc>
        <w:tc>
          <w:tcPr>
            <w:tcW w:w="1870" w:type="dxa"/>
          </w:tcPr>
          <w:p w14:paraId="1F9316A2" w14:textId="77777777" w:rsidR="00702912" w:rsidRPr="002B1009" w:rsidRDefault="00702912" w:rsidP="0011342E"/>
        </w:tc>
        <w:tc>
          <w:tcPr>
            <w:tcW w:w="1870" w:type="dxa"/>
          </w:tcPr>
          <w:p w14:paraId="68D7FDCB" w14:textId="77777777" w:rsidR="00702912" w:rsidRPr="002B1009" w:rsidRDefault="00702912" w:rsidP="0011342E">
            <w:r w:rsidRPr="002B1009">
              <w:t>Yes/No</w:t>
            </w:r>
          </w:p>
        </w:tc>
        <w:tc>
          <w:tcPr>
            <w:tcW w:w="1870" w:type="dxa"/>
          </w:tcPr>
          <w:p w14:paraId="413056BF" w14:textId="77777777" w:rsidR="00702912" w:rsidRPr="002B1009" w:rsidRDefault="00702912" w:rsidP="0011342E"/>
        </w:tc>
        <w:tc>
          <w:tcPr>
            <w:tcW w:w="2154" w:type="dxa"/>
          </w:tcPr>
          <w:p w14:paraId="767CBCD8" w14:textId="77777777" w:rsidR="00702912" w:rsidRPr="002B1009" w:rsidRDefault="00702912" w:rsidP="0011342E">
            <w:r w:rsidRPr="002B1009">
              <w:t>AM Full Time Class</w:t>
            </w:r>
          </w:p>
          <w:p w14:paraId="2A65940B" w14:textId="77777777" w:rsidR="00702912" w:rsidRPr="002B1009" w:rsidRDefault="00702912" w:rsidP="0011342E"/>
        </w:tc>
      </w:tr>
    </w:tbl>
    <w:p w14:paraId="49EE7ED0" w14:textId="77777777" w:rsidR="00702912" w:rsidRDefault="00702912" w:rsidP="00702912"/>
    <w:p w14:paraId="5D83BD9D" w14:textId="77777777" w:rsidR="00702912" w:rsidRPr="00A5363D" w:rsidRDefault="00702912" w:rsidP="00702912">
      <w:pPr>
        <w:ind w:left="-90"/>
        <w:rPr>
          <w:b/>
          <w:sz w:val="40"/>
          <w:szCs w:val="44"/>
        </w:rPr>
      </w:pPr>
      <w:r w:rsidRPr="00AF2B1C">
        <w:rPr>
          <w:b/>
          <w:sz w:val="40"/>
          <w:szCs w:val="44"/>
        </w:rPr>
        <w:t>Class Schedule</w:t>
      </w:r>
      <w:r>
        <w:rPr>
          <w:b/>
          <w:sz w:val="40"/>
          <w:szCs w:val="44"/>
        </w:rPr>
        <w:t xml:space="preserve"> &amp; Fees</w:t>
      </w:r>
      <w:r w:rsidRPr="00AF2B1C">
        <w:rPr>
          <w:b/>
          <w:sz w:val="40"/>
          <w:szCs w:val="44"/>
        </w:rPr>
        <w:t xml:space="preserve"> </w:t>
      </w:r>
      <w:r>
        <w:rPr>
          <w:b/>
          <w:sz w:val="40"/>
          <w:szCs w:val="44"/>
        </w:rPr>
        <w:t>For: 2026/2027</w:t>
      </w:r>
      <w:r>
        <w:rPr>
          <w:b/>
          <w:i/>
          <w:szCs w:val="44"/>
        </w:rPr>
        <w:t>.</w:t>
      </w:r>
    </w:p>
    <w:p w14:paraId="220E17E3" w14:textId="77777777" w:rsidR="00702912" w:rsidRDefault="00702912" w:rsidP="00702912">
      <w:pPr>
        <w:ind w:left="-90"/>
        <w:rPr>
          <w:b/>
          <w:i/>
          <w:szCs w:val="44"/>
        </w:rPr>
      </w:pPr>
      <w:r>
        <w:rPr>
          <w:b/>
          <w:i/>
          <w:szCs w:val="44"/>
        </w:rPr>
        <w:t>We will do our best to accommodate your requests. Schedule may be subject to change based on registration.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330"/>
        <w:gridCol w:w="3240"/>
      </w:tblGrid>
      <w:tr w:rsidR="00702912" w:rsidRPr="00CC427B" w14:paraId="1740D094" w14:textId="77777777" w:rsidTr="0011342E">
        <w:tc>
          <w:tcPr>
            <w:tcW w:w="3960" w:type="dxa"/>
          </w:tcPr>
          <w:p w14:paraId="11B72FDE" w14:textId="77777777" w:rsidR="00702912" w:rsidRPr="00CC427B" w:rsidRDefault="00702912" w:rsidP="0011342E">
            <w:pPr>
              <w:spacing w:before="120" w:after="120"/>
              <w:rPr>
                <w:b/>
                <w:color w:val="071320" w:themeColor="text2" w:themeShade="80"/>
              </w:rPr>
            </w:pPr>
            <w:bookmarkStart w:id="1" w:name="_Hlk215740418"/>
            <w:r w:rsidRPr="00CC427B">
              <w:rPr>
                <w:b/>
                <w:color w:val="071320" w:themeColor="text2" w:themeShade="80"/>
              </w:rPr>
              <w:t>Program</w:t>
            </w:r>
          </w:p>
        </w:tc>
        <w:tc>
          <w:tcPr>
            <w:tcW w:w="3330" w:type="dxa"/>
          </w:tcPr>
          <w:p w14:paraId="3BB4074E" w14:textId="77777777" w:rsidR="00702912" w:rsidRPr="00CC427B" w:rsidRDefault="00702912" w:rsidP="0011342E">
            <w:pPr>
              <w:spacing w:before="120" w:after="120"/>
              <w:jc w:val="center"/>
              <w:rPr>
                <w:b/>
                <w:color w:val="071320" w:themeColor="text2" w:themeShade="80"/>
              </w:rPr>
            </w:pPr>
            <w:r w:rsidRPr="00CC427B">
              <w:rPr>
                <w:b/>
                <w:color w:val="071320" w:themeColor="text2" w:themeShade="80"/>
              </w:rPr>
              <w:t>Parishioner Rates</w:t>
            </w:r>
          </w:p>
        </w:tc>
        <w:tc>
          <w:tcPr>
            <w:tcW w:w="3240" w:type="dxa"/>
          </w:tcPr>
          <w:p w14:paraId="048902E5" w14:textId="77777777" w:rsidR="00702912" w:rsidRPr="00CC427B" w:rsidRDefault="00702912" w:rsidP="0011342E">
            <w:pPr>
              <w:spacing w:before="120" w:after="120"/>
              <w:jc w:val="center"/>
              <w:rPr>
                <w:b/>
                <w:color w:val="071320" w:themeColor="text2" w:themeShade="80"/>
              </w:rPr>
            </w:pPr>
            <w:r w:rsidRPr="00CC427B">
              <w:rPr>
                <w:b/>
                <w:color w:val="071320" w:themeColor="text2" w:themeShade="80"/>
              </w:rPr>
              <w:t>Non-Parishioner Rates</w:t>
            </w:r>
          </w:p>
        </w:tc>
      </w:tr>
      <w:tr w:rsidR="00702912" w:rsidRPr="00CC427B" w14:paraId="0B0763D4" w14:textId="77777777" w:rsidTr="0011342E">
        <w:tc>
          <w:tcPr>
            <w:tcW w:w="3960" w:type="dxa"/>
          </w:tcPr>
          <w:p w14:paraId="2C8E78E3" w14:textId="77777777" w:rsidR="00702912" w:rsidRPr="00CC427B" w:rsidRDefault="00702912" w:rsidP="0011342E">
            <w:pPr>
              <w:spacing w:before="120" w:after="120"/>
              <w:rPr>
                <w:color w:val="071320" w:themeColor="text2" w:themeShade="80"/>
              </w:rPr>
            </w:pPr>
            <w:r w:rsidRPr="00CC427B">
              <w:rPr>
                <w:color w:val="071320" w:themeColor="text2" w:themeShade="80"/>
              </w:rPr>
              <w:t>Morning Class – 5 days per week</w:t>
            </w:r>
          </w:p>
          <w:p w14:paraId="70C05C00" w14:textId="77777777" w:rsidR="00702912" w:rsidRPr="00CC427B" w:rsidRDefault="00702912" w:rsidP="0011342E">
            <w:pPr>
              <w:spacing w:before="120" w:after="120"/>
              <w:rPr>
                <w:color w:val="071320" w:themeColor="text2" w:themeShade="80"/>
              </w:rPr>
            </w:pPr>
            <w:r w:rsidRPr="00CC427B">
              <w:rPr>
                <w:color w:val="071320" w:themeColor="text2" w:themeShade="80"/>
              </w:rPr>
              <w:t xml:space="preserve">(Mon-Fri) </w:t>
            </w:r>
            <w:r>
              <w:rPr>
                <w:color w:val="071320" w:themeColor="text2" w:themeShade="80"/>
              </w:rPr>
              <w:t>8:30 am to 12:30 pm</w:t>
            </w:r>
          </w:p>
        </w:tc>
        <w:tc>
          <w:tcPr>
            <w:tcW w:w="3330" w:type="dxa"/>
          </w:tcPr>
          <w:p w14:paraId="1E966D67" w14:textId="77777777" w:rsidR="00702912" w:rsidRPr="00CC427B" w:rsidRDefault="00702912" w:rsidP="0011342E">
            <w:pPr>
              <w:spacing w:before="120" w:after="120"/>
              <w:jc w:val="center"/>
              <w:rPr>
                <w:color w:val="071320" w:themeColor="text2" w:themeShade="80"/>
              </w:rPr>
            </w:pPr>
            <w:r w:rsidRPr="00CC427B">
              <w:rPr>
                <w:color w:val="071320" w:themeColor="text2" w:themeShade="80"/>
              </w:rPr>
              <w:t>$</w:t>
            </w:r>
            <w:r>
              <w:rPr>
                <w:color w:val="071320" w:themeColor="text2" w:themeShade="80"/>
              </w:rPr>
              <w:t>635.00</w:t>
            </w:r>
          </w:p>
        </w:tc>
        <w:tc>
          <w:tcPr>
            <w:tcW w:w="3240" w:type="dxa"/>
          </w:tcPr>
          <w:p w14:paraId="0BEFD692" w14:textId="77777777" w:rsidR="00702912" w:rsidRPr="00CC427B" w:rsidRDefault="00702912" w:rsidP="0011342E">
            <w:pPr>
              <w:spacing w:before="120" w:after="120"/>
              <w:jc w:val="center"/>
              <w:rPr>
                <w:color w:val="071320" w:themeColor="text2" w:themeShade="80"/>
              </w:rPr>
            </w:pPr>
            <w:r w:rsidRPr="00CC427B">
              <w:rPr>
                <w:color w:val="071320" w:themeColor="text2" w:themeShade="80"/>
              </w:rPr>
              <w:t>$</w:t>
            </w:r>
            <w:r>
              <w:rPr>
                <w:color w:val="071320" w:themeColor="text2" w:themeShade="80"/>
              </w:rPr>
              <w:t>665.00</w:t>
            </w:r>
          </w:p>
        </w:tc>
      </w:tr>
      <w:tr w:rsidR="00702912" w:rsidRPr="009F1C0E" w14:paraId="01241EB5" w14:textId="77777777" w:rsidTr="0011342E">
        <w:tc>
          <w:tcPr>
            <w:tcW w:w="10530" w:type="dxa"/>
            <w:gridSpan w:val="3"/>
          </w:tcPr>
          <w:p w14:paraId="358D65C0" w14:textId="77777777" w:rsidR="00702912" w:rsidRDefault="00702912" w:rsidP="0011342E">
            <w:pPr>
              <w:spacing w:before="120" w:after="120"/>
              <w:rPr>
                <w:b/>
                <w:color w:val="071320" w:themeColor="text2" w:themeShade="80"/>
              </w:rPr>
            </w:pPr>
            <w:r>
              <w:rPr>
                <w:b/>
                <w:color w:val="071320" w:themeColor="text2" w:themeShade="80"/>
              </w:rPr>
              <w:t xml:space="preserve">Registration Fee is $120.00 </w:t>
            </w:r>
            <w:r w:rsidRPr="009F1C0E">
              <w:rPr>
                <w:b/>
                <w:color w:val="071320" w:themeColor="text2" w:themeShade="80"/>
              </w:rPr>
              <w:t>and is non-refundable</w:t>
            </w:r>
          </w:p>
          <w:p w14:paraId="0C855743" w14:textId="77777777" w:rsidR="00702912" w:rsidRDefault="00702912" w:rsidP="0011342E">
            <w:pPr>
              <w:spacing w:before="120" w:after="120"/>
              <w:rPr>
                <w:b/>
                <w:color w:val="071320" w:themeColor="text2" w:themeShade="80"/>
              </w:rPr>
            </w:pPr>
            <w:r>
              <w:rPr>
                <w:b/>
                <w:color w:val="071320" w:themeColor="text2" w:themeShade="80"/>
              </w:rPr>
              <w:t>SFA is a part of the Childcare Fee Reduction Initiative, there will be a $57.00 to $95.00 deduction from the rates listed above.</w:t>
            </w:r>
          </w:p>
          <w:p w14:paraId="72715704" w14:textId="77777777" w:rsidR="00702912" w:rsidRPr="009F1C0E" w:rsidRDefault="00702912" w:rsidP="0011342E">
            <w:pPr>
              <w:spacing w:before="120" w:after="120"/>
              <w:rPr>
                <w:color w:val="071320" w:themeColor="text2" w:themeShade="80"/>
              </w:rPr>
            </w:pPr>
            <w:r>
              <w:rPr>
                <w:b/>
                <w:color w:val="071320" w:themeColor="text2" w:themeShade="80"/>
              </w:rPr>
              <w:t>Affordable Childcare Arrangement is available upon application request.</w:t>
            </w:r>
          </w:p>
        </w:tc>
      </w:tr>
      <w:bookmarkEnd w:id="1"/>
    </w:tbl>
    <w:p w14:paraId="61BAA8BE" w14:textId="77777777" w:rsidR="00702912" w:rsidRPr="002B1009" w:rsidRDefault="00702912" w:rsidP="00702912"/>
    <w:p w14:paraId="50E87A8F" w14:textId="77777777" w:rsidR="00702912" w:rsidRPr="002B1009" w:rsidRDefault="00702912" w:rsidP="00702912"/>
    <w:p w14:paraId="01B296B8" w14:textId="77777777" w:rsidR="00702912" w:rsidRDefault="00702912" w:rsidP="00702912"/>
    <w:p w14:paraId="3B4CD15C" w14:textId="77777777" w:rsidR="00702912" w:rsidRPr="002B1009" w:rsidRDefault="00702912" w:rsidP="00702912">
      <w:r w:rsidRPr="002B1009">
        <w:t>Complete Address: _____________________________________________________________________</w:t>
      </w:r>
    </w:p>
    <w:p w14:paraId="0D0878F7" w14:textId="77777777" w:rsidR="00702912" w:rsidRPr="002B1009" w:rsidRDefault="00702912" w:rsidP="00702912">
      <w:r w:rsidRPr="002B1009">
        <w:lastRenderedPageBreak/>
        <w:t>Email Address: ________________________________________________________________________</w:t>
      </w:r>
    </w:p>
    <w:p w14:paraId="19154B3D" w14:textId="77777777" w:rsidR="00702912" w:rsidRPr="002B1009" w:rsidRDefault="00702912" w:rsidP="00702912">
      <w:r w:rsidRPr="002B1009">
        <w:t>Number to best reach you at: ____________________________________________________________</w:t>
      </w:r>
    </w:p>
    <w:p w14:paraId="60F41CC7" w14:textId="77777777" w:rsidR="00702912" w:rsidRPr="002B1009" w:rsidRDefault="00702912" w:rsidP="00702912">
      <w:r w:rsidRPr="002B1009">
        <w:t xml:space="preserve"> Main Language Spoken at home: _________________________________________________________</w:t>
      </w:r>
    </w:p>
    <w:p w14:paraId="1000F249" w14:textId="77777777" w:rsidR="00702912" w:rsidRPr="002B1009" w:rsidRDefault="00702912" w:rsidP="00702912"/>
    <w:p w14:paraId="0F5B94E4" w14:textId="77777777" w:rsidR="00702912" w:rsidRDefault="00702912" w:rsidP="00702912">
      <w:pPr>
        <w:rPr>
          <w:b/>
          <w:bCs/>
        </w:rPr>
      </w:pPr>
      <w:r w:rsidRPr="002B1009">
        <w:rPr>
          <w:b/>
          <w:bCs/>
        </w:rPr>
        <w:t>Health and General Information about your child:</w:t>
      </w:r>
    </w:p>
    <w:p w14:paraId="476BB569" w14:textId="77777777" w:rsidR="00702912" w:rsidRPr="002B1009" w:rsidRDefault="00702912" w:rsidP="00702912">
      <w:r w:rsidRPr="002B1009">
        <w:t>Has your child been enrolled in a previous program? __________________________________________</w:t>
      </w:r>
    </w:p>
    <w:p w14:paraId="0A1B5B09" w14:textId="77777777" w:rsidR="00702912" w:rsidRPr="000F6C35" w:rsidRDefault="00702912" w:rsidP="00702912">
      <w:pPr>
        <w:rPr>
          <w:b/>
          <w:bCs/>
        </w:rPr>
      </w:pPr>
      <w:r w:rsidRPr="002B1009">
        <w:t>_____________________________________________________________________________________</w:t>
      </w:r>
    </w:p>
    <w:p w14:paraId="56800C3C" w14:textId="77777777" w:rsidR="00702912" w:rsidRPr="002B1009" w:rsidRDefault="00702912" w:rsidP="00702912">
      <w:r w:rsidRPr="002B1009">
        <w:t>Is your child potty trained/training? _______________________________________________________</w:t>
      </w:r>
    </w:p>
    <w:p w14:paraId="09623AD5" w14:textId="77777777" w:rsidR="00702912" w:rsidRPr="002B1009" w:rsidRDefault="00702912" w:rsidP="00702912">
      <w:r w:rsidRPr="002B1009">
        <w:t>_____________________________________________________________________________________</w:t>
      </w:r>
    </w:p>
    <w:p w14:paraId="1877B979" w14:textId="77777777" w:rsidR="00702912" w:rsidRPr="002B1009" w:rsidRDefault="00702912" w:rsidP="00702912">
      <w:r w:rsidRPr="002B1009">
        <w:t>_____________________________________________________________________________________</w:t>
      </w:r>
    </w:p>
    <w:p w14:paraId="4413245C" w14:textId="77777777" w:rsidR="00702912" w:rsidRPr="002B1009" w:rsidRDefault="00702912" w:rsidP="00702912">
      <w:r w:rsidRPr="002B1009">
        <w:t>Has your child ever been referred to a pediatrician? __________________________________________</w:t>
      </w:r>
    </w:p>
    <w:p w14:paraId="2D66A940" w14:textId="77777777" w:rsidR="00702912" w:rsidRPr="002B1009" w:rsidRDefault="00702912" w:rsidP="00702912">
      <w:r w:rsidRPr="002B1009">
        <w:t>If so, Why? Please Explain.  ______________________________________________________________</w:t>
      </w:r>
    </w:p>
    <w:p w14:paraId="5677CF32" w14:textId="77777777" w:rsidR="00702912" w:rsidRPr="002B1009" w:rsidRDefault="00702912" w:rsidP="00702912">
      <w:r w:rsidRPr="002B1009">
        <w:t>_____________________________________________________________________________________</w:t>
      </w:r>
    </w:p>
    <w:p w14:paraId="4D548DED" w14:textId="77777777" w:rsidR="00702912" w:rsidRPr="002B1009" w:rsidRDefault="00702912" w:rsidP="00702912">
      <w:r w:rsidRPr="002B1009">
        <w:t>Name of pediatrician: _____________________________________________</w:t>
      </w:r>
    </w:p>
    <w:p w14:paraId="3FD591FE" w14:textId="77777777" w:rsidR="00702912" w:rsidRPr="002B1009" w:rsidRDefault="00702912" w:rsidP="00702912">
      <w:r w:rsidRPr="002B1009">
        <w:t>Has your child ever been referred to or in consult with a health professional such as speech therapist, occupational therapist, behaviour consultant supported child development, Sunny Hill, Alan Cashmore etc.? __________________________________________</w:t>
      </w:r>
    </w:p>
    <w:p w14:paraId="7F4E8F64" w14:textId="77777777" w:rsidR="00702912" w:rsidRPr="002B1009" w:rsidRDefault="00702912" w:rsidP="00702912">
      <w:r w:rsidRPr="002B1009">
        <w:t>Health Professional Name and Title: ______________________________________________________</w:t>
      </w:r>
    </w:p>
    <w:p w14:paraId="03DFF288" w14:textId="77777777" w:rsidR="00702912" w:rsidRPr="002B1009" w:rsidRDefault="00702912" w:rsidP="00702912">
      <w:r>
        <w:t xml:space="preserve">Are </w:t>
      </w:r>
      <w:r w:rsidRPr="002B1009">
        <w:t xml:space="preserve">there any </w:t>
      </w:r>
      <w:r>
        <w:t>specific supports</w:t>
      </w:r>
      <w:r w:rsidRPr="002B1009">
        <w:t xml:space="preserve"> that your child may require? ______________________________________________</w:t>
      </w:r>
    </w:p>
    <w:p w14:paraId="416800FB" w14:textId="77777777" w:rsidR="00702912" w:rsidRDefault="00702912" w:rsidP="00702912">
      <w:r w:rsidRPr="002B1009">
        <w:t>_____________________________________________________________________________________</w:t>
      </w:r>
    </w:p>
    <w:p w14:paraId="4DFA7227" w14:textId="77777777" w:rsidR="00702912" w:rsidRDefault="00702912" w:rsidP="00702912">
      <w:r>
        <w:t>Is there any additional information that would be helpful to know about your child?</w:t>
      </w:r>
    </w:p>
    <w:p w14:paraId="1BFA1B43" w14:textId="77777777" w:rsidR="00702912" w:rsidRDefault="00702912" w:rsidP="00702912">
      <w:r>
        <w:t>________________________________________________________________________________________________________</w:t>
      </w:r>
    </w:p>
    <w:p w14:paraId="64F48BB1" w14:textId="77777777" w:rsidR="00702912" w:rsidRPr="002B1009" w:rsidRDefault="00702912" w:rsidP="00702912">
      <w:r>
        <w:t>________________________________________________________________________________________________________</w:t>
      </w:r>
    </w:p>
    <w:p w14:paraId="149FE18A" w14:textId="77777777" w:rsidR="00702912" w:rsidRPr="002B1009" w:rsidRDefault="00702912" w:rsidP="00702912">
      <w:r w:rsidRPr="002B1009">
        <w:t>Signature:_________________________________________________________</w:t>
      </w:r>
    </w:p>
    <w:p w14:paraId="549C359C" w14:textId="77777777" w:rsidR="00702912" w:rsidRPr="004179DB" w:rsidRDefault="00702912" w:rsidP="00702912">
      <w:pPr>
        <w:rPr>
          <w:b/>
          <w:bCs/>
          <w:sz w:val="18"/>
          <w:szCs w:val="18"/>
        </w:rPr>
      </w:pPr>
      <w:r w:rsidRPr="004179DB">
        <w:rPr>
          <w:b/>
          <w:bCs/>
          <w:sz w:val="18"/>
          <w:szCs w:val="18"/>
        </w:rPr>
        <w:t>Any information that you provide to our preschool will remain confidential and we would like to take the opportunity to say thank you for your interest in our preschool.  We ask these questions and information to solely ensure the success of your child at our preschool, none of the information provided determines your eligibility.</w:t>
      </w:r>
    </w:p>
    <w:p w14:paraId="07C190A5" w14:textId="77777777" w:rsidR="00702912" w:rsidRDefault="00702912" w:rsidP="00702912">
      <w:r w:rsidRPr="002B1009">
        <w:t>Thank you</w:t>
      </w:r>
    </w:p>
    <w:p w14:paraId="602F1F94" w14:textId="77777777" w:rsidR="00507F0C" w:rsidRDefault="00507F0C"/>
    <w:sectPr w:rsidR="00507F0C" w:rsidSect="0070291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12"/>
    <w:rsid w:val="000B0A42"/>
    <w:rsid w:val="002E3BA3"/>
    <w:rsid w:val="00321D38"/>
    <w:rsid w:val="00507F0C"/>
    <w:rsid w:val="00594610"/>
    <w:rsid w:val="005C337A"/>
    <w:rsid w:val="00702912"/>
    <w:rsid w:val="00B44A94"/>
    <w:rsid w:val="00CA189F"/>
    <w:rsid w:val="00E56B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F537"/>
  <w15:chartTrackingRefBased/>
  <w15:docId w15:val="{D8BA9720-22FC-446A-AB5F-F5920741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12"/>
    <w:pPr>
      <w:spacing w:after="200" w:line="276" w:lineRule="auto"/>
    </w:pPr>
    <w:rPr>
      <w:kern w:val="0"/>
      <w14:ligatures w14:val="none"/>
    </w:rPr>
  </w:style>
  <w:style w:type="paragraph" w:styleId="Heading1">
    <w:name w:val="heading 1"/>
    <w:basedOn w:val="Normal"/>
    <w:next w:val="Normal"/>
    <w:link w:val="Heading1Char"/>
    <w:uiPriority w:val="9"/>
    <w:qFormat/>
    <w:rsid w:val="0070291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291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291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291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0291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0291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0291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0291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0291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912"/>
    <w:rPr>
      <w:rFonts w:eastAsiaTheme="majorEastAsia" w:cstheme="majorBidi"/>
      <w:color w:val="272727" w:themeColor="text1" w:themeTint="D8"/>
    </w:rPr>
  </w:style>
  <w:style w:type="paragraph" w:styleId="Title">
    <w:name w:val="Title"/>
    <w:basedOn w:val="Normal"/>
    <w:next w:val="Normal"/>
    <w:link w:val="TitleChar"/>
    <w:uiPriority w:val="10"/>
    <w:qFormat/>
    <w:rsid w:val="0070291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2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1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2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91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02912"/>
    <w:rPr>
      <w:i/>
      <w:iCs/>
      <w:color w:val="404040" w:themeColor="text1" w:themeTint="BF"/>
    </w:rPr>
  </w:style>
  <w:style w:type="paragraph" w:styleId="ListParagraph">
    <w:name w:val="List Paragraph"/>
    <w:basedOn w:val="Normal"/>
    <w:uiPriority w:val="34"/>
    <w:qFormat/>
    <w:rsid w:val="0070291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702912"/>
    <w:rPr>
      <w:i/>
      <w:iCs/>
      <w:color w:val="0F4761" w:themeColor="accent1" w:themeShade="BF"/>
    </w:rPr>
  </w:style>
  <w:style w:type="paragraph" w:styleId="IntenseQuote">
    <w:name w:val="Intense Quote"/>
    <w:basedOn w:val="Normal"/>
    <w:next w:val="Normal"/>
    <w:link w:val="IntenseQuoteChar"/>
    <w:uiPriority w:val="30"/>
    <w:qFormat/>
    <w:rsid w:val="0070291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02912"/>
    <w:rPr>
      <w:i/>
      <w:iCs/>
      <w:color w:val="0F4761" w:themeColor="accent1" w:themeShade="BF"/>
    </w:rPr>
  </w:style>
  <w:style w:type="character" w:styleId="IntenseReference">
    <w:name w:val="Intense Reference"/>
    <w:basedOn w:val="DefaultParagraphFont"/>
    <w:uiPriority w:val="32"/>
    <w:qFormat/>
    <w:rsid w:val="00702912"/>
    <w:rPr>
      <w:b/>
      <w:bCs/>
      <w:smallCaps/>
      <w:color w:val="0F4761" w:themeColor="accent1" w:themeShade="BF"/>
      <w:spacing w:val="5"/>
    </w:rPr>
  </w:style>
  <w:style w:type="table" w:styleId="TableGrid">
    <w:name w:val="Table Grid"/>
    <w:basedOn w:val="TableNormal"/>
    <w:uiPriority w:val="39"/>
    <w:rsid w:val="007029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3196</Characters>
  <Application>Microsoft Office Word</Application>
  <DocSecurity>0</DocSecurity>
  <Lines>74</Lines>
  <Paragraphs>52</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Sagar</dc:creator>
  <cp:keywords/>
  <dc:description/>
  <cp:lastModifiedBy>Lisa Edward</cp:lastModifiedBy>
  <cp:revision>2</cp:revision>
  <dcterms:created xsi:type="dcterms:W3CDTF">2026-04-15T20:18:00Z</dcterms:created>
  <dcterms:modified xsi:type="dcterms:W3CDTF">2026-04-15T20:18:00Z</dcterms:modified>
</cp:coreProperties>
</file>